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STORMBREAKERS</w:t>
      </w:r>
      <w:r w:rsidDel="00000000" w:rsidR="00000000" w:rsidRPr="00000000">
        <w:rPr>
          <w:b w:val="1"/>
          <w:sz w:val="28"/>
          <w:szCs w:val="28"/>
          <w:rtl w:val="0"/>
        </w:rPr>
        <w:t xml:space="preserve">, el nuevo campeón nacional de </w:t>
      </w:r>
      <w:r w:rsidDel="00000000" w:rsidR="00000000" w:rsidRPr="00000000">
        <w:rPr>
          <w:b w:val="1"/>
          <w:sz w:val="28"/>
          <w:szCs w:val="28"/>
          <w:rtl w:val="0"/>
        </w:rPr>
        <w:t xml:space="preserve">League of Legends en el Logitech G Challenge 2020 </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u w:val="none"/>
        </w:rPr>
      </w:pPr>
      <w:r w:rsidDel="00000000" w:rsidR="00000000" w:rsidRPr="00000000">
        <w:rPr>
          <w:rtl w:val="0"/>
        </w:rPr>
        <w:t xml:space="preserve">El equipo amateur </w:t>
      </w:r>
      <w:r w:rsidDel="00000000" w:rsidR="00000000" w:rsidRPr="00000000">
        <w:rPr>
          <w:rtl w:val="0"/>
        </w:rPr>
        <w:t xml:space="preserve">Stormbreakers</w:t>
      </w:r>
      <w:r w:rsidDel="00000000" w:rsidR="00000000" w:rsidRPr="00000000">
        <w:rPr>
          <w:rtl w:val="0"/>
        </w:rPr>
        <w:t xml:space="preserve"> se coronó campeón nacional de League of Legends en el torneo Logitech G Challenge 2020.</w:t>
      </w:r>
    </w:p>
    <w:p w:rsidR="00000000" w:rsidDel="00000000" w:rsidP="00000000" w:rsidRDefault="00000000" w:rsidRPr="00000000" w14:paraId="00000004">
      <w:pPr>
        <w:numPr>
          <w:ilvl w:val="0"/>
          <w:numId w:val="1"/>
        </w:numPr>
        <w:ind w:left="720" w:hanging="360"/>
        <w:jc w:val="center"/>
        <w:rPr>
          <w:u w:val="none"/>
        </w:rPr>
      </w:pPr>
      <w:r w:rsidDel="00000000" w:rsidR="00000000" w:rsidRPr="00000000">
        <w:rPr>
          <w:rtl w:val="0"/>
        </w:rPr>
        <w:t xml:space="preserve">Los integrantes recibieron $10,000 dólares en premios y periféricos de Logitech G.  </w:t>
      </w:r>
    </w:p>
    <w:p w:rsidR="00000000" w:rsidDel="00000000" w:rsidP="00000000" w:rsidRDefault="00000000" w:rsidRPr="00000000" w14:paraId="00000005">
      <w:pPr>
        <w:jc w:val="left"/>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El pasado sábado 25 de julio el equipo amateur </w:t>
      </w:r>
      <w:r w:rsidDel="00000000" w:rsidR="00000000" w:rsidRPr="00000000">
        <w:rPr>
          <w:rtl w:val="0"/>
        </w:rPr>
        <w:t xml:space="preserve">Stormbreakers</w:t>
      </w:r>
      <w:r w:rsidDel="00000000" w:rsidR="00000000" w:rsidRPr="00000000">
        <w:rPr>
          <w:rtl w:val="0"/>
        </w:rPr>
        <w:t xml:space="preserve"> se proclamó campeón nacional de League of Legends durante el torneo Logitech G Challenge 2020, tras enfrentarse a Team </w:t>
      </w:r>
      <w:r w:rsidDel="00000000" w:rsidR="00000000" w:rsidRPr="00000000">
        <w:rPr>
          <w:rtl w:val="0"/>
        </w:rPr>
        <w:t xml:space="preserve">Aze</w:t>
      </w:r>
      <w:r w:rsidDel="00000000" w:rsidR="00000000" w:rsidRPr="00000000">
        <w:rPr>
          <w:rtl w:val="0"/>
        </w:rPr>
        <w:t xml:space="preserve"> en una épica final Bo3 online. </w:t>
      </w:r>
    </w:p>
    <w:p w:rsidR="00000000" w:rsidDel="00000000" w:rsidP="00000000" w:rsidRDefault="00000000" w:rsidRPr="00000000" w14:paraId="00000007">
      <w:pPr>
        <w:jc w:val="both"/>
        <w:rPr>
          <w:highlight w:val="yellow"/>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En una noche de intensas jugadas, ambos equipos con un nivel muy similar demostraron sus ganas por obtener el triunfo al potenciar su coordinación. Parecía que Team Aze dominaría la final al llevarse muy fácil la primera ronda ganando la ventaja, pero la escuadra de </w:t>
      </w:r>
      <w:r w:rsidDel="00000000" w:rsidR="00000000" w:rsidRPr="00000000">
        <w:rPr>
          <w:rtl w:val="0"/>
        </w:rPr>
        <w:t xml:space="preserve">Stormbreakers</w:t>
      </w:r>
      <w:r w:rsidDel="00000000" w:rsidR="00000000" w:rsidRPr="00000000">
        <w:rPr>
          <w:rtl w:val="0"/>
        </w:rPr>
        <w:t xml:space="preserve"> con todo y tormenta logró igualar el marcador 1-1 gracias a una composición favorecedora y estrategia en equipo.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En la última de ellas, con su capacidad de asedio la escuadra de </w:t>
      </w:r>
      <w:r w:rsidDel="00000000" w:rsidR="00000000" w:rsidRPr="00000000">
        <w:rPr>
          <w:rtl w:val="0"/>
        </w:rPr>
        <w:t xml:space="preserve">Stormbreakers</w:t>
      </w:r>
      <w:r w:rsidDel="00000000" w:rsidR="00000000" w:rsidRPr="00000000">
        <w:rPr>
          <w:rtl w:val="0"/>
        </w:rPr>
        <w:t xml:space="preserve"> recibió la mejora sobre el varón y se puso al frente, sin dudarlo un segundo siguieron adelante, dieron un </w:t>
      </w:r>
      <w:r w:rsidDel="00000000" w:rsidR="00000000" w:rsidRPr="00000000">
        <w:rPr>
          <w:i w:val="1"/>
          <w:rtl w:val="0"/>
        </w:rPr>
        <w:t xml:space="preserve">kill</w:t>
      </w:r>
      <w:r w:rsidDel="00000000" w:rsidR="00000000" w:rsidRPr="00000000">
        <w:rPr>
          <w:rtl w:val="0"/>
        </w:rPr>
        <w:t xml:space="preserve"> sobre el midlane y obtuvieron el efecto bola de nieve que debilitó al oponente, continuaron avanzando muy cerca de la torreta del enemigo, consiguieron más </w:t>
      </w:r>
      <w:r w:rsidDel="00000000" w:rsidR="00000000" w:rsidRPr="00000000">
        <w:rPr>
          <w:i w:val="1"/>
          <w:rtl w:val="0"/>
        </w:rPr>
        <w:t xml:space="preserve">kills </w:t>
      </w:r>
      <w:r w:rsidDel="00000000" w:rsidR="00000000" w:rsidRPr="00000000">
        <w:rPr>
          <w:rtl w:val="0"/>
        </w:rPr>
        <w:t xml:space="preserve">haciendo presión</w:t>
      </w:r>
      <w:r w:rsidDel="00000000" w:rsidR="00000000" w:rsidRPr="00000000">
        <w:rPr>
          <w:rtl w:val="0"/>
        </w:rPr>
        <w:t xml:space="preserve"> y finalmente </w:t>
      </w:r>
      <w:r w:rsidDel="00000000" w:rsidR="00000000" w:rsidRPr="00000000">
        <w:rPr>
          <w:rtl w:val="0"/>
        </w:rPr>
        <w:t xml:space="preserve">Stormbreakers</w:t>
      </w:r>
      <w:r w:rsidDel="00000000" w:rsidR="00000000" w:rsidRPr="00000000">
        <w:rPr>
          <w:rtl w:val="0"/>
        </w:rPr>
        <w:t xml:space="preserve"> logró destruir </w:t>
      </w:r>
      <w:r w:rsidDel="00000000" w:rsidR="00000000" w:rsidRPr="00000000">
        <w:rPr>
          <w:rtl w:val="0"/>
        </w:rPr>
        <w:t xml:space="preserve">el nexo</w:t>
      </w:r>
      <w:r w:rsidDel="00000000" w:rsidR="00000000" w:rsidRPr="00000000">
        <w:rPr>
          <w:rtl w:val="0"/>
        </w:rPr>
        <w:t xml:space="preserve"> de su oponente llevándose la victoria.</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El equipo vencedor compuesto por </w:t>
      </w:r>
      <w:r w:rsidDel="00000000" w:rsidR="00000000" w:rsidRPr="00000000">
        <w:rPr>
          <w:rtl w:val="0"/>
        </w:rPr>
        <w:t xml:space="preserve">LiquidDiego, Aquasonic, Zelt, </w:t>
      </w:r>
      <w:r w:rsidDel="00000000" w:rsidR="00000000" w:rsidRPr="00000000">
        <w:rPr>
          <w:rtl w:val="0"/>
        </w:rPr>
        <w:t xml:space="preserve">NeeeerzhuL</w:t>
      </w:r>
      <w:r w:rsidDel="00000000" w:rsidR="00000000" w:rsidRPr="00000000">
        <w:rPr>
          <w:rtl w:val="0"/>
        </w:rPr>
        <w:t xml:space="preserve"> y </w:t>
      </w:r>
      <w:r w:rsidDel="00000000" w:rsidR="00000000" w:rsidRPr="00000000">
        <w:rPr>
          <w:rtl w:val="0"/>
        </w:rPr>
        <w:t xml:space="preserve">CaritaTriste</w:t>
      </w:r>
      <w:r w:rsidDel="00000000" w:rsidR="00000000" w:rsidRPr="00000000">
        <w:rPr>
          <w:rtl w:val="0"/>
        </w:rPr>
        <w:t xml:space="preserve"> se consagró campeón </w:t>
      </w:r>
      <w:r w:rsidDel="00000000" w:rsidR="00000000" w:rsidRPr="00000000">
        <w:rPr>
          <w:rtl w:val="0"/>
        </w:rPr>
        <w:t xml:space="preserve">en la séptima edición del Logitech G Challenge, lo que lo hizo merecedor de $10,000 dólares en premios, entre dinero en efectivo y periféricos de Logitech G para continuar mejorando su desempeño.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Ambos equipos consiguieron su pase a la final nacional después de partidas reñidas, ya que por un lado </w:t>
      </w:r>
      <w:r w:rsidDel="00000000" w:rsidR="00000000" w:rsidRPr="00000000">
        <w:rPr>
          <w:rtl w:val="0"/>
        </w:rPr>
        <w:t xml:space="preserve">Stormbreakers</w:t>
      </w:r>
      <w:r w:rsidDel="00000000" w:rsidR="00000000" w:rsidRPr="00000000">
        <w:rPr>
          <w:rtl w:val="0"/>
        </w:rPr>
        <w:t xml:space="preserve"> se enfrentó al equipo legendario Infinity </w:t>
      </w:r>
      <w:r w:rsidDel="00000000" w:rsidR="00000000" w:rsidRPr="00000000">
        <w:rPr>
          <w:rtl w:val="0"/>
        </w:rPr>
        <w:t xml:space="preserve">Esports</w:t>
      </w:r>
      <w:r w:rsidDel="00000000" w:rsidR="00000000" w:rsidRPr="00000000">
        <w:rPr>
          <w:rtl w:val="0"/>
        </w:rPr>
        <w:t xml:space="preserve"> Academy; por el otro lado, Artic Gaming fue desafiado por Team Aze, desafortunadamente Artic Gaming tuvo que dejar la partida por fallas técnicas y fue así que estos challengers vencieron a las leyendas. </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b w:val="1"/>
        </w:rPr>
      </w:pPr>
      <w:r w:rsidDel="00000000" w:rsidR="00000000" w:rsidRPr="00000000">
        <w:rPr>
          <w:b w:val="1"/>
          <w:rtl w:val="0"/>
        </w:rPr>
        <w:t xml:space="preserve">Logitech G Challenge continúa...</w:t>
      </w:r>
    </w:p>
    <w:p w:rsidR="00000000" w:rsidDel="00000000" w:rsidP="00000000" w:rsidRDefault="00000000" w:rsidRPr="00000000" w14:paraId="00000011">
      <w:pPr>
        <w:jc w:val="both"/>
        <w:rPr>
          <w:b w:val="1"/>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El torneo continúa y solo los mejores equipos seguirán en la búsqueda de  convertirse en leyendas dentro del Logitech G Challenge 2020. La siguiente final será de Counter Strike: Global Offensive el sábado 8 de agosto, en la cual el equipo vencedor será acreedor a $18,000 dólares en premios en efectivo y productos Logitech G.</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Logitech G Challenge es un torneo de alto perfil con equipos amateurs desafiando a equipos profesionales que </w:t>
      </w:r>
      <w:r w:rsidDel="00000000" w:rsidR="00000000" w:rsidRPr="00000000">
        <w:rPr>
          <w:rtl w:val="0"/>
        </w:rPr>
        <w:t xml:space="preserve">busca</w:t>
      </w:r>
      <w:r w:rsidDel="00000000" w:rsidR="00000000" w:rsidRPr="00000000">
        <w:rPr>
          <w:rtl w:val="0"/>
        </w:rPr>
        <w:t xml:space="preserve"> impulsar el talento gamer nacional. No te pierdas toda la información en </w:t>
      </w:r>
      <w:hyperlink r:id="rId6">
        <w:r w:rsidDel="00000000" w:rsidR="00000000" w:rsidRPr="00000000">
          <w:rPr>
            <w:color w:val="1155cc"/>
            <w:u w:val="single"/>
            <w:rtl w:val="0"/>
          </w:rPr>
          <w:t xml:space="preserve">logitechchallege.</w:t>
        </w:r>
      </w:hyperlink>
      <w:hyperlink r:id="rId7">
        <w:r w:rsidDel="00000000" w:rsidR="00000000" w:rsidRPr="00000000">
          <w:rPr>
            <w:color w:val="1155cc"/>
            <w:u w:val="single"/>
            <w:rtl w:val="0"/>
          </w:rPr>
          <w:t xml:space="preserve">com</w:t>
        </w:r>
      </w:hyperlink>
      <w:r w:rsidDel="00000000" w:rsidR="00000000" w:rsidRPr="00000000">
        <w:rPr>
          <w:rtl w:val="0"/>
        </w:rPr>
        <w:t xml:space="preserve"> o la fanpage oficial del torneo en</w:t>
      </w:r>
      <w:r w:rsidDel="00000000" w:rsidR="00000000" w:rsidRPr="00000000">
        <w:rPr>
          <w:color w:val="1155cc"/>
          <w:u w:val="single"/>
          <w:rtl w:val="0"/>
        </w:rPr>
        <w:t xml:space="preserve"> </w:t>
      </w:r>
      <w:hyperlink r:id="rId8">
        <w:r w:rsidDel="00000000" w:rsidR="00000000" w:rsidRPr="00000000">
          <w:rPr>
            <w:color w:val="1155cc"/>
            <w:u w:val="single"/>
            <w:rtl w:val="0"/>
          </w:rPr>
          <w:t xml:space="preserve">Facebook</w:t>
        </w:r>
      </w:hyperlink>
      <w:r w:rsidDel="00000000" w:rsidR="00000000" w:rsidRPr="00000000">
        <w:rPr>
          <w:rtl w:val="0"/>
        </w:rPr>
        <w:t xml:space="preserve">. S</w:t>
      </w:r>
      <w:r w:rsidDel="00000000" w:rsidR="00000000" w:rsidRPr="00000000">
        <w:rPr>
          <w:rtl w:val="0"/>
        </w:rPr>
        <w:t xml:space="preserve">iente la energía y pasión de cada torneo con las transmisiones en </w:t>
      </w:r>
      <w:hyperlink r:id="rId9">
        <w:r w:rsidDel="00000000" w:rsidR="00000000" w:rsidRPr="00000000">
          <w:rPr>
            <w:color w:val="1155cc"/>
            <w:u w:val="single"/>
            <w:rtl w:val="0"/>
          </w:rPr>
          <w:t xml:space="preserve">Twitch</w:t>
        </w:r>
      </w:hyperlink>
      <w:r w:rsidDel="00000000" w:rsidR="00000000" w:rsidRPr="00000000">
        <w:rPr>
          <w:rtl w:val="0"/>
        </w:rPr>
        <w:t xml:space="preserve">. </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r>
    </w:p>
    <w:sectPr>
      <w:headerReference r:id="rId10"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jc w:val="center"/>
      <w:rPr/>
    </w:pPr>
    <w:r w:rsidDel="00000000" w:rsidR="00000000" w:rsidRPr="00000000">
      <w:rPr/>
      <w:drawing>
        <wp:inline distB="114300" distT="114300" distL="114300" distR="114300">
          <wp:extent cx="2624138" cy="110283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624138" cy="110283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twitch.tv/logitechgchallenge" TargetMode="External"/><Relationship Id="rId5" Type="http://schemas.openxmlformats.org/officeDocument/2006/relationships/styles" Target="styles.xml"/><Relationship Id="rId6" Type="http://schemas.openxmlformats.org/officeDocument/2006/relationships/hyperlink" Target="https://logitechchallenge.com/logitech.php?country=mx" TargetMode="External"/><Relationship Id="rId7" Type="http://schemas.openxmlformats.org/officeDocument/2006/relationships/hyperlink" Target="https://logitechchallenge.com/logitech.php?country=mx" TargetMode="External"/><Relationship Id="rId8" Type="http://schemas.openxmlformats.org/officeDocument/2006/relationships/hyperlink" Target="https://www.facebook.com/LogitechGChallen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